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Heading1"/>
      </w:pPr>
      <w:r w:rsidRPr="00AC30D4">
        <w:t>JS Applications Exam –</w:t>
      </w:r>
      <w:r w:rsidR="00BF7611" w:rsidRPr="00AC30D4">
        <w:t xml:space="preserve"> </w:t>
      </w:r>
      <w:r w:rsidR="00B362DD">
        <w:t>GamesPlay</w:t>
      </w:r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Hyperlink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1E9720E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 xml:space="preserve">the </w:t>
      </w:r>
      <w:r w:rsidR="00807F96">
        <w:rPr>
          <w:b/>
        </w:rPr>
        <w:t>game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Heading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4C8C1DF6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 xml:space="preserve">adhere as </w:t>
      </w:r>
      <w:r w:rsidR="00807F96">
        <w:rPr>
          <w:b/>
          <w:bCs/>
        </w:rPr>
        <w:t>closely</w:t>
      </w:r>
      <w:r w:rsidRPr="00AC30D4">
        <w:rPr>
          <w:b/>
          <w:bCs/>
        </w:rPr>
        <w:t xml:space="preserve">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</w:t>
      </w:r>
      <w:r w:rsidRPr="00AC30D4">
        <w:lastRenderedPageBreak/>
        <w:t xml:space="preserve">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Heading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3D48AE9C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r w:rsidR="00807F96">
        <w:rPr>
          <w:lang w:val="bg-BG"/>
        </w:rPr>
        <w:t xml:space="preserve">The </w:t>
      </w:r>
      <w:r w:rsidR="0022178B">
        <w:rPr>
          <w:b/>
        </w:rPr>
        <w:t>GamesPlay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</w:t>
      </w:r>
      <w:r w:rsidR="00807F96">
        <w:t>unauthenticated</w:t>
      </w:r>
      <w:r w:rsidR="00CF2DA4" w:rsidRPr="00AC30D4">
        <w:t xml:space="preserve">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807F96">
        <w:t xml:space="preserve">the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</w:t>
      </w:r>
      <w:r w:rsidR="00807F96">
        <w:t>the</w:t>
      </w:r>
      <w:r w:rsidR="00CF2DA4" w:rsidRPr="00AC30D4">
        <w:t xml:space="preserve">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2604CC2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</w:t>
      </w:r>
      <w:r w:rsidR="00807F96">
        <w:t>into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4DC84984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</w:t>
      </w:r>
      <w:r w:rsidR="00807F96">
        <w:t>to</w:t>
      </w:r>
      <w:r w:rsidRPr="000D0826">
        <w:t xml:space="preserve">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3A66B51C" w14:textId="3C8AA4F3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342C15C4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</w:t>
      </w:r>
      <w:r w:rsidR="00807F96">
        <w:t>to</w:t>
      </w:r>
      <w:r w:rsidRPr="000D0826">
        <w:t xml:space="preserve">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AC30D4" w:rsidRDefault="009870FC" w:rsidP="001406D9">
      <w:pPr>
        <w:pStyle w:val="Heading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615F396" w:rsidR="009870FC" w:rsidRDefault="00A8503D" w:rsidP="001406D9">
      <w:pPr>
        <w:pStyle w:val="Heading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Heading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Heading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0F2435" w:rsidRPr="000F2435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1A4BCA03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1B559E9" w:rsidR="00202E28" w:rsidRDefault="00A7522F" w:rsidP="00202E28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</w:t>
      </w:r>
      <w:r w:rsidR="00807F96">
        <w:rPr>
          <w:rStyle w:val="jlqj4b"/>
          <w:lang w:val="en"/>
        </w:rPr>
        <w:t>logged-in</w:t>
      </w:r>
      <w:r w:rsidRPr="00B52192">
        <w:rPr>
          <w:rStyle w:val="jlqj4b"/>
          <w:lang w:val="en"/>
        </w:rPr>
        <w:t xml:space="preserve">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Heading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Heading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67B5B6" w:rsidR="00D37F2E" w:rsidRDefault="00D37F2E" w:rsidP="00D37F2E">
      <w:r>
        <w:t>The delete action is available</w:t>
      </w:r>
      <w:r w:rsidR="00A7522F">
        <w:t xml:space="preserve"> to logged-in users, for </w:t>
      </w:r>
      <w:r w:rsidR="00807F96">
        <w:t>games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C980C14" w14:textId="52663A2E" w:rsidR="006144F6" w:rsidRDefault="009870FC" w:rsidP="004A35D0">
      <w:pPr>
        <w:pStyle w:val="Heading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</w:t>
      </w:r>
      <w:r w:rsidR="009A1247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73D7E7C3" w:rsidR="004510A5" w:rsidRDefault="004510A5" w:rsidP="004510A5">
      <w:r>
        <w:t xml:space="preserve">Every logged-in user should be able to </w:t>
      </w:r>
      <w:r w:rsidR="00807F96">
        <w:rPr>
          <w:b/>
        </w:rPr>
        <w:t>comment</w:t>
      </w:r>
      <w:r w:rsidRPr="000D6B24">
        <w:rPr>
          <w:b/>
        </w:rPr>
        <w:t xml:space="preserve"> </w:t>
      </w:r>
      <w:r w:rsidR="00807F96">
        <w:rPr>
          <w:b/>
        </w:rPr>
        <w:t xml:space="preserve">on </w:t>
      </w:r>
      <w:r w:rsidRPr="000D6B24">
        <w:rPr>
          <w:b/>
        </w:rPr>
        <w:t xml:space="preserve">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CE3149C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</w:t>
      </w:r>
      <w:r w:rsidR="00807F96">
        <w:t xml:space="preserve"> this</w:t>
      </w:r>
      <w:r>
        <w:t xml:space="preserve">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3456A2E8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</w:t>
      </w:r>
      <w:r w:rsidR="00807F96">
        <w:t>game</w:t>
      </w:r>
      <w:r>
        <w:t>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7AB467EF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807F96">
        <w:t xml:space="preserve"> this</w:t>
      </w:r>
      <w:r>
        <w:t>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66BAE039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</w:t>
      </w:r>
      <w:r w:rsidR="00807F96">
        <w:t>adds</w:t>
      </w:r>
      <w:r>
        <w:t xml:space="preserve"> </w:t>
      </w:r>
      <w:r>
        <w:rPr>
          <w:b/>
        </w:rPr>
        <w:t>Comment</w:t>
      </w:r>
      <w:r>
        <w:t xml:space="preserve"> to the game should look like</w:t>
      </w:r>
      <w:r w:rsidR="00807F96">
        <w:t xml:space="preserve"> this</w:t>
      </w:r>
      <w:r>
        <w:t>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614E8435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r w:rsidR="00807F96">
        <w:t>text area</w:t>
      </w:r>
      <w:r>
        <w:t xml:space="preserve"> field.</w:t>
      </w:r>
    </w:p>
    <w:p w14:paraId="107F0CAB" w14:textId="1C32D0DA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</w:t>
      </w:r>
      <w:r w:rsidR="00807F96">
        <w:t xml:space="preserve">the </w:t>
      </w:r>
      <w:r>
        <w:t>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gameId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Heading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12D956CF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</w:t>
      </w:r>
      <w:r w:rsidR="00807F96">
        <w:t>JSON string</w:t>
      </w:r>
      <w:r>
        <w:t>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628C5BBE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01B91633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6089F09B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807F96">
        <w:t>Control</w:t>
      </w:r>
      <w:r>
        <w:t>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E63EC" w14:textId="77777777" w:rsidR="000C42BA" w:rsidRDefault="000C42BA" w:rsidP="008068A2">
      <w:pPr>
        <w:spacing w:after="0" w:line="240" w:lineRule="auto"/>
      </w:pPr>
      <w:r>
        <w:separator/>
      </w:r>
    </w:p>
  </w:endnote>
  <w:endnote w:type="continuationSeparator" w:id="0">
    <w:p w14:paraId="1AC51F2B" w14:textId="77777777" w:rsidR="000C42BA" w:rsidRDefault="000C42B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C17C1" w14:textId="77777777" w:rsidR="000C42BA" w:rsidRDefault="000C42BA" w:rsidP="008068A2">
      <w:pPr>
        <w:spacing w:after="0" w:line="240" w:lineRule="auto"/>
      </w:pPr>
      <w:r>
        <w:separator/>
      </w:r>
    </w:p>
  </w:footnote>
  <w:footnote w:type="continuationSeparator" w:id="0">
    <w:p w14:paraId="36195312" w14:textId="77777777" w:rsidR="000C42BA" w:rsidRDefault="000C42B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780511">
    <w:abstractNumId w:val="1"/>
  </w:num>
  <w:num w:numId="2" w16cid:durableId="1954283997">
    <w:abstractNumId w:val="8"/>
  </w:num>
  <w:num w:numId="3" w16cid:durableId="13380987">
    <w:abstractNumId w:val="10"/>
  </w:num>
  <w:num w:numId="4" w16cid:durableId="1227454528">
    <w:abstractNumId w:val="6"/>
  </w:num>
  <w:num w:numId="5" w16cid:durableId="1192915734">
    <w:abstractNumId w:val="2"/>
  </w:num>
  <w:num w:numId="6" w16cid:durableId="1003362854">
    <w:abstractNumId w:val="4"/>
  </w:num>
  <w:num w:numId="7" w16cid:durableId="1671059354">
    <w:abstractNumId w:val="9"/>
  </w:num>
  <w:num w:numId="8" w16cid:durableId="692652331">
    <w:abstractNumId w:val="5"/>
  </w:num>
  <w:num w:numId="9" w16cid:durableId="587732703">
    <w:abstractNumId w:val="7"/>
  </w:num>
  <w:num w:numId="10" w16cid:durableId="116680713">
    <w:abstractNumId w:val="0"/>
  </w:num>
  <w:num w:numId="11" w16cid:durableId="100309453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42BA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07F96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0.png"/><Relationship Id="rId21" Type="http://schemas.openxmlformats.org/officeDocument/2006/relationships/image" Target="media/image310.png"/><Relationship Id="rId34" Type="http://schemas.openxmlformats.org/officeDocument/2006/relationships/image" Target="media/image37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9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36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8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image" Target="media/image35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</TotalTime>
  <Pages>16</Pages>
  <Words>2632</Words>
  <Characters>13520</Characters>
  <Application>Microsoft Office Word</Application>
  <DocSecurity>0</DocSecurity>
  <Lines>316</Lines>
  <Paragraphs>190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Petar Chulin</cp:lastModifiedBy>
  <cp:revision>95</cp:revision>
  <cp:lastPrinted>2015-10-26T22:35:00Z</cp:lastPrinted>
  <dcterms:created xsi:type="dcterms:W3CDTF">2021-07-19T09:12:00Z</dcterms:created>
  <dcterms:modified xsi:type="dcterms:W3CDTF">2023-12-06T12:06:00Z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d37f99261996e54c215a10c1f6ded7746d12a6625ff311620dd950423812f60b</vt:lpwstr>
  </property>
</Properties>
</file>